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09.0" w:type="dxa"/>
              <w:jc w:val="left"/>
              <w:tblLayout w:type="fixed"/>
              <w:tblLook w:val="0000"/>
            </w:tblPr>
            <w:tblGrid>
              <w:gridCol w:w="4575"/>
              <w:gridCol w:w="4934"/>
              <w:tblGridChange w:id="0">
                <w:tblGrid>
                  <w:gridCol w:w="4575"/>
                  <w:gridCol w:w="493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3">
                  <w:pPr>
                    <w:widowControl w:val="1"/>
                    <w:tabs>
                      <w:tab w:val="left" w:pos="9580"/>
                    </w:tabs>
                    <w:spacing w:after="0" w:before="0" w:line="240" w:lineRule="auto"/>
                    <w:ind w:left="0" w:right="-411" w:firstLine="0"/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 FORMULÁRIO DE TUTOR / BOLSISTA CAPES (atualizado)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CURSO: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DO(A) COORDENADOR(A):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1. TUTOR SERVIDOR UFSJ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 legível: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CPF: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Matrícula SIAPE N °: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Telefone: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Lotação/UFSJ: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 (   ) Especialização   (   ) Mestrado 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Processo seletivo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Nº do Edital  _____/____/_____ - NEAD de ___/___/20___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2. TUTOR NÃO SERVIDOR UFSJ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 legível: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CPF:                                                         Telefone: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Instituição/Vínculo empregatício/empresa: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Endereço completo: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 (   ) Especialização   (   ) Mestrado 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Processo seletivo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 Nº do Edital  _____/____/____ - NEAD de ___/___/20___                                                            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3. INFORMAÇÕES SOBRE A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Edital:    (     ) Edital anterior             (     ) Edital 75/2014            (     )  Edital 05/2018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Polo de atuação:                                                                 Estado: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RESULTADO TEMPO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EXPERIÊNCIA PROFISSIONAL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  ) Aprovado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conforme documento comprobatório em anexo, possui os requisitos básicos exigidos.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Apto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 para o recebimento da bolsa na função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TUTOR ,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 totalizando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__________ ano/mês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5. MODALIDADE DE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   ) Presencial, no Polo de apoio Presencial de _______________________________.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   ) A distância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vertAlign w:val="baseline"/>
                      <w:rtl w:val="0"/>
                    </w:rPr>
                    <w:t xml:space="preserve">- Titulação mínima: Graduação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vertAlign w:val="baseline"/>
                      <w:rtl w:val="0"/>
                    </w:rPr>
                    <w:t xml:space="preserve">- Experiência mínima de 1 (um) ano de exercício no magistério básico ou superior, de acordo com a Portaria nº183/2016, de 21 de outubro de 2016, Ofício Nº187/2016 – CCB/CGFO/DED/CAPES, de 22 de novembro de 2016  e Portaria nº 15, de 23 de janeiro de 2017, da CAPES e demais itens exigidos no referido edital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Assinatura do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Coordenador de tutores:                                                      Data: ___/___/_____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Carimbo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spacing w:after="0" w:before="0" w:line="240" w:lineRule="auto"/>
        <w:ind w:left="0" w:right="-4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(atualizado)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spacing w:after="0" w:before="0" w:line="240" w:lineRule="auto"/>
        <w:ind w:left="0" w:right="-411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spacing w:after="0" w:before="0" w:line="276" w:lineRule="auto"/>
        <w:ind w:left="0" w:right="-411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Documentos não podem conter rasuras e as cópias devem conter o carimbo confere com original.</w:t>
      </w:r>
      <w:r w:rsidDel="00000000" w:rsidR="00000000" w:rsidRPr="00000000">
        <w:rPr>
          <w:rtl w:val="0"/>
        </w:rPr>
      </w:r>
    </w:p>
    <w:tbl>
      <w:tblPr>
        <w:tblStyle w:val="Table3"/>
        <w:tblW w:w="10499.0" w:type="dxa"/>
        <w:jc w:val="left"/>
        <w:tblInd w:w="0.0" w:type="dxa"/>
        <w:tblLayout w:type="fixed"/>
        <w:tblLook w:val="0000"/>
      </w:tblPr>
      <w:tblGrid>
        <w:gridCol w:w="555"/>
        <w:gridCol w:w="8731"/>
        <w:gridCol w:w="630"/>
        <w:gridCol w:w="583"/>
        <w:tblGridChange w:id="0">
          <w:tblGrid>
            <w:gridCol w:w="555"/>
            <w:gridCol w:w="8731"/>
            <w:gridCol w:w="630"/>
            <w:gridCol w:w="58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Cédula de identidade (RG)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Comprovante de residência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 (Graduação/especialização/mestrado/doutorado)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Formação de nível superior e experiência mínima de 1 (um) ano no magistério do ensino básico ou superior.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Declaração/certificado de atuação em atividade de EaD.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Forma de seleção: Nº do Edital  _____/___/___ - NEAD de ___/___/20___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final de classificação de tutores (lista nominal).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cadastramento/Termo de compromisso - UAB/CAPES assinada/datada, com firma reconhecida em cartório ou por meio de fé pública (nome, data, rubrica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nº SIAPE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servidor público que atestar a ficha.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de ausência de acúmulo de bolsas UAB CAPES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(assinada/datada, com firma reconhecida em cartório ou por meio de fé pública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TUTOR assinado/datado.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1"/>
              <w:shd w:fill="ffffff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DOCUMENTOS ENCONTRAM SE:</w:t>
            </w:r>
          </w:p>
          <w:p w:rsidR="00000000" w:rsidDel="00000000" w:rsidP="00000000" w:rsidRDefault="00000000" w:rsidRPr="00000000" w14:paraId="00000080">
            <w:pPr>
              <w:keepNext w:val="1"/>
              <w:shd w:fill="ffffff" w:val="clea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  )  NEAD PESSOA          (   )  SECRETARIA DO CURSO             (   ) PASTA/SALA DE ARQUIVO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7376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spacing w:after="0" w:before="0" w:line="240" w:lineRule="auto"/>
        <w:ind w:left="0" w:right="0" w:firstLine="6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7376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67" w:top="1791" w:left="1133" w:right="1133" w:header="79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- NEAD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 Secretaria Financeira SEFIN jan.2020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35561</wp:posOffset>
          </wp:positionH>
          <wp:positionV relativeFrom="paragraph">
            <wp:posOffset>-248919</wp:posOffset>
          </wp:positionV>
          <wp:extent cx="787400" cy="61658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400" cy="616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4885690</wp:posOffset>
          </wp:positionH>
          <wp:positionV relativeFrom="paragraph">
            <wp:posOffset>-391794</wp:posOffset>
          </wp:positionV>
          <wp:extent cx="1275715" cy="6343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5715" cy="634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DE SÃO JOÃO DEL REI - UFSJ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NÚCLEO DE EDUCAÇÃO A DISTÂNCIA – NEAD / COORDENAÇÃO UAB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2">
    <w:name w:val="ListLabel 2"/>
    <w:next w:val="ListLabel2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ohit Devanagari" w:eastAsia="Source Han Sans CN Regular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w w:val="100"/>
      <w:kern w:val="0"/>
      <w:position w:val="0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Ycb96XQeUgwvcc2WZZXdNU3+w==">AMUW2mWPehMPNTWlj3DRu3M/Utzv33ASlResH4859ZtuNKxeoClXrfv/qSJSLHzUsLsmHLWfGQ7m63sekEhm0g4sCSG0Ic68a/HP9OTwQXcxVisfiETQJ40=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2019-06-04T22:01:00Z</dcterms:created>
  <dc:creator>Nead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